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22" w:rsidRPr="0006269A" w:rsidRDefault="0006269A" w:rsidP="00310C22">
      <w:pPr>
        <w:ind w:right="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269A">
        <w:rPr>
          <w:rFonts w:ascii="Times New Roman" w:hAnsi="Times New Roman" w:cs="Times New Roman"/>
          <w:b/>
          <w:sz w:val="28"/>
          <w:szCs w:val="28"/>
          <w:lang w:val="ru-RU"/>
        </w:rPr>
        <w:t>СРЕДСТВА ОБУЧЕНИЯ И ВОСПИТАНИЯ</w:t>
      </w:r>
    </w:p>
    <w:p w:rsidR="00310C22" w:rsidRPr="0006269A" w:rsidRDefault="0006269A" w:rsidP="00310C22">
      <w:pPr>
        <w:ind w:right="5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6269A">
        <w:rPr>
          <w:rFonts w:ascii="Times New Roman" w:hAnsi="Times New Roman" w:cs="Times New Roman"/>
          <w:b/>
          <w:sz w:val="28"/>
          <w:szCs w:val="28"/>
          <w:lang w:val="ru-RU"/>
        </w:rPr>
        <w:t>МБДОУ</w:t>
      </w:r>
      <w:r w:rsidR="00310C22" w:rsidRPr="0006269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310C22" w:rsidRPr="00062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310C22" w:rsidRPr="00062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310C22" w:rsidRPr="0006269A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</w:t>
      </w:r>
      <w:proofErr w:type="gramEnd"/>
      <w:r w:rsidR="00310C22" w:rsidRPr="0006269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ДЕТСКИЙ САД «ХА</w:t>
      </w:r>
      <w:r w:rsidR="00EE5454" w:rsidRPr="0006269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НИФ</w:t>
      </w:r>
      <w:r w:rsidR="00310C22" w:rsidRPr="0006269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А»</w:t>
      </w:r>
      <w:r w:rsidR="00EE5454" w:rsidRPr="0006269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310C22" w:rsidRPr="0006269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СТ. </w:t>
      </w:r>
      <w:r w:rsidR="00EE5454" w:rsidRPr="0006269A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СТАР</w:t>
      </w:r>
      <w:r w:rsidR="00310C22" w:rsidRPr="0006269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О-ЩЕДРИНСКАЯ»</w:t>
      </w:r>
    </w:p>
    <w:p w:rsidR="00310C22" w:rsidRPr="00310C22" w:rsidRDefault="00310C22" w:rsidP="00310C22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</w:pPr>
    </w:p>
    <w:p w:rsidR="00310C22" w:rsidRPr="00310C22" w:rsidRDefault="00310C22" w:rsidP="0006269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Материально-техническое оснащение группы в ДОУ по ФОП включает обеспечение комфортных условий и создание развивающей предметно-пространственной среды, которая соответствует требованиям ФГОС ДО и Федеральной образовательной программы, используя мебель, игры и игрушки, спортивное оборудование, а также средства обучения. </w:t>
      </w:r>
    </w:p>
    <w:p w:rsidR="00310C22" w:rsidRPr="00310C22" w:rsidRDefault="00310C22" w:rsidP="0006269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Основные элементы материально-технического оснащения:</w:t>
      </w:r>
    </w:p>
    <w:p w:rsidR="00310C22" w:rsidRPr="00310C22" w:rsidRDefault="00310C22" w:rsidP="0006269A">
      <w:pPr>
        <w:numPr>
          <w:ilvl w:val="0"/>
          <w:numId w:val="3"/>
        </w:numPr>
        <w:shd w:val="clear" w:color="auto" w:fill="FFFFFF"/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Мебель: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06269A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Соответствующая возрасту детей мебель для игровой, учебной и зоны отдыха (столы, стулья, шкафчики, диваны). </w:t>
      </w:r>
    </w:p>
    <w:p w:rsidR="00310C22" w:rsidRPr="00310C22" w:rsidRDefault="00310C22" w:rsidP="0006269A">
      <w:pPr>
        <w:numPr>
          <w:ilvl w:val="0"/>
          <w:numId w:val="3"/>
        </w:numPr>
        <w:shd w:val="clear" w:color="auto" w:fill="FFFFFF"/>
        <w:spacing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Мягкий инвентарь: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06269A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К</w:t>
      </w: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оврики, подушки для создания комфортной и безопасной среды. </w:t>
      </w:r>
    </w:p>
    <w:p w:rsidR="00310C22" w:rsidRPr="00310C22" w:rsidRDefault="00310C22" w:rsidP="0006269A">
      <w:pPr>
        <w:numPr>
          <w:ilvl w:val="0"/>
          <w:numId w:val="3"/>
        </w:numPr>
        <w:shd w:val="clear" w:color="auto" w:fill="FFFFFF"/>
        <w:spacing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Игровое оборудование: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06269A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Разнообразные игрушки и игры, направленные на развитие логики, внимания, памяти, моторики и других когнитивных функций (</w:t>
      </w:r>
      <w:proofErr w:type="spellStart"/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пазлы</w:t>
      </w:r>
      <w:proofErr w:type="spellEnd"/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, конструкторы, дидактические игры). </w:t>
      </w:r>
    </w:p>
    <w:p w:rsidR="00310C22" w:rsidRPr="00310C22" w:rsidRDefault="00310C22" w:rsidP="0006269A">
      <w:pPr>
        <w:numPr>
          <w:ilvl w:val="0"/>
          <w:numId w:val="3"/>
        </w:numPr>
        <w:shd w:val="clear" w:color="auto" w:fill="FFFFFF"/>
        <w:spacing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Спортивное оборудование: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06269A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Инвентарь для физической активности, способствующий развитию координации, силы и выносливости (мячи, обручи, скакалки, гимнастические палки, тоннели). </w:t>
      </w:r>
    </w:p>
    <w:p w:rsidR="00310C22" w:rsidRPr="00310C22" w:rsidRDefault="00310C22" w:rsidP="0006269A">
      <w:pPr>
        <w:numPr>
          <w:ilvl w:val="0"/>
          <w:numId w:val="3"/>
        </w:numPr>
        <w:shd w:val="clear" w:color="auto" w:fill="FFFFFF"/>
        <w:spacing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Средства обучения и воспитания: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Default="00310C22" w:rsidP="0006269A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Учебные пособия, дидактические материалы, наглядные пособия, а также технические средства обучения (ТСО</w:t>
      </w:r>
      <w:r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).</w:t>
      </w:r>
    </w:p>
    <w:p w:rsidR="00310C22" w:rsidRPr="00310C22" w:rsidRDefault="00310C22" w:rsidP="0006269A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Средства художественно-творческой деятельности: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06269A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Материалы для рисования, лепки, аппликации и других видов творческой активности.</w:t>
      </w:r>
    </w:p>
    <w:p w:rsidR="00310C22" w:rsidRPr="00310C22" w:rsidRDefault="00310C22" w:rsidP="0006269A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Оборудование для экспериментирования: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06269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Наборы для проведения простых опытов и экспериментов, расширяющие кругозор детей. </w:t>
      </w:r>
    </w:p>
    <w:p w:rsidR="00310C22" w:rsidRPr="00310C22" w:rsidRDefault="00310C22" w:rsidP="0006269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Что учитывается при оснащении согласно ФОП:</w:t>
      </w:r>
    </w:p>
    <w:p w:rsidR="00310C22" w:rsidRPr="00310C22" w:rsidRDefault="00310C22" w:rsidP="0006269A">
      <w:pPr>
        <w:numPr>
          <w:ilvl w:val="0"/>
          <w:numId w:val="4"/>
        </w:numPr>
        <w:shd w:val="clear" w:color="auto" w:fill="FFFFFF"/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Возрастные особенности детей: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06269A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Оснащение должно соответствовать потребностям и возможностям детей разных возрастных групп. </w:t>
      </w:r>
    </w:p>
    <w:p w:rsidR="00310C22" w:rsidRPr="00310C22" w:rsidRDefault="00310C22" w:rsidP="0006269A">
      <w:pPr>
        <w:numPr>
          <w:ilvl w:val="0"/>
          <w:numId w:val="4"/>
        </w:numPr>
        <w:shd w:val="clear" w:color="auto" w:fill="FFFFFF"/>
        <w:spacing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Развивающая предметно-пространственная среда: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06269A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Создание условий, в которых дети могут активно взаимодействовать с предметами, проявлять инициативу и развивать свои навыки. </w:t>
      </w:r>
    </w:p>
    <w:p w:rsidR="00310C22" w:rsidRPr="00310C22" w:rsidRDefault="00310C22" w:rsidP="0006269A">
      <w:pPr>
        <w:numPr>
          <w:ilvl w:val="0"/>
          <w:numId w:val="4"/>
        </w:numPr>
        <w:shd w:val="clear" w:color="auto" w:fill="FFFFFF"/>
        <w:spacing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lastRenderedPageBreak/>
        <w:t>Безопасность и комфорт: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06269A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Все материалы и оборудование должны быть безопасными для детей и создавать комфортную среду для их пребывания. </w:t>
      </w:r>
    </w:p>
    <w:p w:rsidR="00310C22" w:rsidRPr="00310C22" w:rsidRDefault="00310C22" w:rsidP="0006269A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ru-RU" w:eastAsia="ru-RU" w:bidi="ar-SA"/>
        </w:rPr>
        <w:t>Доступность:</w:t>
      </w:r>
      <w:r w:rsidRPr="00310C22">
        <w:rPr>
          <w:rFonts w:ascii="Times New Roman" w:eastAsia="Times New Roman" w:hAnsi="Times New Roman" w:cs="Times New Roman"/>
          <w:color w:val="001D35"/>
          <w:sz w:val="28"/>
          <w:szCs w:val="28"/>
          <w:lang w:val="ru-RU" w:eastAsia="ru-RU" w:bidi="ar-SA"/>
        </w:rPr>
        <w:t> </w:t>
      </w:r>
    </w:p>
    <w:p w:rsidR="00310C22" w:rsidRPr="00310C22" w:rsidRDefault="00310C22" w:rsidP="0006269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</w:pPr>
      <w:r w:rsidRPr="00310C22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ru-RU" w:eastAsia="ru-RU" w:bidi="ar-SA"/>
        </w:rPr>
        <w:t>Обеспечение свободного доступа детей к необходимым материалам и оборудованию. </w:t>
      </w:r>
    </w:p>
    <w:p w:rsidR="003A733A" w:rsidRPr="00310C22" w:rsidRDefault="003A733A" w:rsidP="0006269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3A733A" w:rsidRPr="00310C22" w:rsidSect="003A7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5465"/>
    <w:multiLevelType w:val="multilevel"/>
    <w:tmpl w:val="CC40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A5864"/>
    <w:multiLevelType w:val="multilevel"/>
    <w:tmpl w:val="723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00B9F"/>
    <w:multiLevelType w:val="multilevel"/>
    <w:tmpl w:val="812C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04D82"/>
    <w:multiLevelType w:val="multilevel"/>
    <w:tmpl w:val="5DEC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22"/>
    <w:rsid w:val="0006269A"/>
    <w:rsid w:val="000913D5"/>
    <w:rsid w:val="002344E3"/>
    <w:rsid w:val="00310C22"/>
    <w:rsid w:val="003A733A"/>
    <w:rsid w:val="009F17BE"/>
    <w:rsid w:val="00D3393D"/>
    <w:rsid w:val="00E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ED95"/>
  <w15:docId w15:val="{AA579DFC-5D47-4E7C-B176-F0BE6241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BE"/>
  </w:style>
  <w:style w:type="paragraph" w:styleId="1">
    <w:name w:val="heading 1"/>
    <w:basedOn w:val="a"/>
    <w:next w:val="a"/>
    <w:link w:val="10"/>
    <w:uiPriority w:val="9"/>
    <w:qFormat/>
    <w:rsid w:val="009F17B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7B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7B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7B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7B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7B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7B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7B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7B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7B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F17B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17B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F17B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17B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F17B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F17B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F17B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F17B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F17B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F17B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9F17B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F17B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F17B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F17BE"/>
    <w:rPr>
      <w:b/>
      <w:bCs/>
      <w:spacing w:val="0"/>
    </w:rPr>
  </w:style>
  <w:style w:type="character" w:styleId="a9">
    <w:name w:val="Emphasis"/>
    <w:uiPriority w:val="20"/>
    <w:qFormat/>
    <w:rsid w:val="009F17B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F17BE"/>
    <w:pPr>
      <w:ind w:firstLine="0"/>
    </w:pPr>
  </w:style>
  <w:style w:type="paragraph" w:styleId="ac">
    <w:name w:val="List Paragraph"/>
    <w:basedOn w:val="a"/>
    <w:uiPriority w:val="34"/>
    <w:qFormat/>
    <w:rsid w:val="009F17B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17B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F17B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9F17B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9F17B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9F17B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9F17B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9F17B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9F17B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9F17B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9F17BE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9F17BE"/>
  </w:style>
  <w:style w:type="character" w:customStyle="1" w:styleId="uv3um">
    <w:name w:val="uv3um"/>
    <w:basedOn w:val="a0"/>
    <w:rsid w:val="00310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31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89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71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0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35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377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64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9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21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599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4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72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19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79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08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900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9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87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40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10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0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4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5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4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69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87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1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33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4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0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35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754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4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4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81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00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77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1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94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22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6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0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44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81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6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85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2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34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83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8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92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2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9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32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5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0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25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1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7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06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001</cp:lastModifiedBy>
  <cp:revision>3</cp:revision>
  <dcterms:created xsi:type="dcterms:W3CDTF">2025-10-14T14:34:00Z</dcterms:created>
  <dcterms:modified xsi:type="dcterms:W3CDTF">2025-10-14T14:44:00Z</dcterms:modified>
</cp:coreProperties>
</file>